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BE" w:rsidRDefault="00771C1F">
      <w:pPr>
        <w:pStyle w:val="a3"/>
        <w:spacing w:before="3"/>
        <w:ind w:left="217"/>
      </w:pPr>
      <w:r>
        <w:rPr>
          <w:spacing w:val="-30"/>
        </w:rPr>
        <w:t>附件</w:t>
      </w:r>
      <w:r>
        <w:rPr>
          <w:spacing w:val="-30"/>
        </w:rPr>
        <w:t xml:space="preserve"> </w:t>
      </w:r>
      <w:r>
        <w:t>3</w:t>
      </w:r>
    </w:p>
    <w:p w:rsidR="007176BE" w:rsidRDefault="00771C1F">
      <w:pPr>
        <w:spacing w:before="9"/>
        <w:rPr>
          <w:b/>
          <w:sz w:val="51"/>
        </w:rPr>
      </w:pPr>
      <w:r>
        <w:br w:type="column"/>
      </w:r>
    </w:p>
    <w:p w:rsidR="007176BE" w:rsidRDefault="00771C1F" w:rsidP="00771C1F">
      <w:pPr>
        <w:pStyle w:val="a3"/>
        <w:spacing w:line="343" w:lineRule="auto"/>
        <w:ind w:left="1298" w:right="482" w:hanging="108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25pt;margin-top:66.6pt;width:487.1pt;height:428.1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7458"/>
                  </w:tblGrid>
                  <w:tr w:rsidR="007176BE">
                    <w:trPr>
                      <w:trHeight w:val="722"/>
                    </w:trPr>
                    <w:tc>
                      <w:tcPr>
                        <w:tcW w:w="2268" w:type="dxa"/>
                      </w:tcPr>
                      <w:p w:rsidR="007176BE" w:rsidRDefault="00771C1F">
                        <w:pPr>
                          <w:pStyle w:val="TableParagraph"/>
                          <w:spacing w:before="231"/>
                          <w:ind w:left="90" w:right="7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廠商名稱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7176BE" w:rsidRDefault="007176B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7176BE">
                    <w:trPr>
                      <w:trHeight w:val="719"/>
                    </w:trPr>
                    <w:tc>
                      <w:tcPr>
                        <w:tcW w:w="2268" w:type="dxa"/>
                      </w:tcPr>
                      <w:p w:rsidR="007176BE" w:rsidRDefault="00771C1F">
                        <w:pPr>
                          <w:pStyle w:val="TableParagraph"/>
                          <w:spacing w:before="231"/>
                          <w:ind w:left="90" w:right="8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移轉技術名稱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7176BE" w:rsidRDefault="00771C1F">
                        <w:pPr>
                          <w:pStyle w:val="TableParagraph"/>
                          <w:spacing w:before="166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可調速蔬果旋轉機械削皮技術</w:t>
                        </w:r>
                      </w:p>
                    </w:tc>
                  </w:tr>
                  <w:tr w:rsidR="007176BE">
                    <w:trPr>
                      <w:trHeight w:val="1440"/>
                    </w:trPr>
                    <w:tc>
                      <w:tcPr>
                        <w:tcW w:w="2268" w:type="dxa"/>
                      </w:tcPr>
                      <w:p w:rsidR="007176BE" w:rsidRDefault="007176BE"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 w:rsidR="007176BE" w:rsidRDefault="00771C1F">
                        <w:pPr>
                          <w:pStyle w:val="TableParagraph"/>
                          <w:spacing w:line="304" w:lineRule="auto"/>
                          <w:ind w:left="434" w:right="419" w:firstLine="1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科技計畫名稱及編號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7176BE" w:rsidRDefault="00771C1F">
                        <w:pPr>
                          <w:pStyle w:val="TableParagraph"/>
                          <w:spacing w:before="167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鳳梨</w:t>
                        </w:r>
                        <w:proofErr w:type="gramStart"/>
                        <w:r>
                          <w:rPr>
                            <w:sz w:val="28"/>
                          </w:rPr>
                          <w:t>削皮機之</w:t>
                        </w:r>
                        <w:proofErr w:type="gramEnd"/>
                        <w:r>
                          <w:rPr>
                            <w:sz w:val="28"/>
                          </w:rPr>
                          <w:t>研究改良</w:t>
                        </w:r>
                      </w:p>
                      <w:p w:rsidR="007176BE" w:rsidRDefault="007176BE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7176BE" w:rsidRDefault="00771C1F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(106</w:t>
                        </w:r>
                        <w:r>
                          <w:rPr>
                            <w:sz w:val="28"/>
                          </w:rPr>
                          <w:t>農科</w:t>
                        </w:r>
                        <w:r>
                          <w:rPr>
                            <w:sz w:val="28"/>
                          </w:rPr>
                          <w:t>-1.3.2-</w:t>
                        </w:r>
                        <w:r>
                          <w:rPr>
                            <w:sz w:val="28"/>
                          </w:rPr>
                          <w:t>高</w:t>
                        </w:r>
                        <w:r>
                          <w:rPr>
                            <w:sz w:val="28"/>
                          </w:rPr>
                          <w:t>-K2</w:t>
                        </w:r>
                        <w:r>
                          <w:rPr>
                            <w:sz w:val="28"/>
                          </w:rPr>
                          <w:t>、</w:t>
                        </w:r>
                        <w:r>
                          <w:rPr>
                            <w:sz w:val="28"/>
                          </w:rPr>
                          <w:t>107</w:t>
                        </w:r>
                        <w:r>
                          <w:rPr>
                            <w:sz w:val="28"/>
                          </w:rPr>
                          <w:t>農科</w:t>
                        </w:r>
                        <w:r>
                          <w:rPr>
                            <w:sz w:val="28"/>
                          </w:rPr>
                          <w:t>-1.2.1-</w:t>
                        </w:r>
                        <w:r>
                          <w:rPr>
                            <w:sz w:val="28"/>
                          </w:rPr>
                          <w:t>高</w:t>
                        </w:r>
                        <w:r>
                          <w:rPr>
                            <w:sz w:val="28"/>
                          </w:rPr>
                          <w:t>-K1)</w:t>
                        </w:r>
                      </w:p>
                    </w:tc>
                  </w:tr>
                  <w:tr w:rsidR="007176BE">
                    <w:trPr>
                      <w:trHeight w:val="719"/>
                    </w:trPr>
                    <w:tc>
                      <w:tcPr>
                        <w:tcW w:w="2268" w:type="dxa"/>
                      </w:tcPr>
                      <w:p w:rsidR="007176BE" w:rsidRDefault="00771C1F">
                        <w:pPr>
                          <w:pStyle w:val="TableParagraph"/>
                          <w:spacing w:before="231"/>
                          <w:ind w:left="90" w:right="7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計畫主持人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7176BE" w:rsidRDefault="00771C1F">
                        <w:pPr>
                          <w:pStyle w:val="TableParagraph"/>
                          <w:spacing w:before="166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黃柏昇</w:t>
                        </w:r>
                      </w:p>
                    </w:tc>
                  </w:tr>
                  <w:tr w:rsidR="007176BE">
                    <w:trPr>
                      <w:trHeight w:val="1680"/>
                    </w:trPr>
                    <w:tc>
                      <w:tcPr>
                        <w:tcW w:w="2268" w:type="dxa"/>
                      </w:tcPr>
                      <w:p w:rsidR="007176BE" w:rsidRDefault="007176B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7176BE" w:rsidRDefault="007176BE">
                        <w:pPr>
                          <w:pStyle w:val="TableParagraph"/>
                          <w:spacing w:before="11"/>
                        </w:pPr>
                      </w:p>
                      <w:p w:rsidR="007176BE" w:rsidRDefault="00771C1F">
                        <w:pPr>
                          <w:pStyle w:val="TableParagraph"/>
                          <w:ind w:left="90" w:right="1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擬利用技術內容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7176BE" w:rsidRDefault="007176B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7176BE" w:rsidRDefault="007176BE">
                        <w:pPr>
                          <w:pStyle w:val="TableParagraph"/>
                          <w:spacing w:before="11"/>
                        </w:pPr>
                      </w:p>
                      <w:p w:rsidR="007176BE" w:rsidRDefault="00771C1F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pacing w:val="-17"/>
                            <w:sz w:val="28"/>
                          </w:rPr>
                          <w:t>得為本項技術產出機械之製造、為販賣之要約、販賣、使用。</w:t>
                        </w:r>
                      </w:p>
                    </w:tc>
                  </w:tr>
                  <w:tr w:rsidR="007176BE">
                    <w:trPr>
                      <w:trHeight w:val="3211"/>
                    </w:trPr>
                    <w:tc>
                      <w:tcPr>
                        <w:tcW w:w="2268" w:type="dxa"/>
                      </w:tcPr>
                      <w:p w:rsidR="007176BE" w:rsidRDefault="007176B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7176BE" w:rsidRDefault="007176B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7176BE" w:rsidRDefault="007176BE">
                        <w:pPr>
                          <w:pStyle w:val="TableParagraph"/>
                          <w:spacing w:before="10"/>
                          <w:rPr>
                            <w:sz w:val="31"/>
                          </w:rPr>
                        </w:pPr>
                      </w:p>
                      <w:p w:rsidR="007176BE" w:rsidRDefault="00771C1F">
                        <w:pPr>
                          <w:pStyle w:val="TableParagraph"/>
                          <w:spacing w:line="304" w:lineRule="auto"/>
                          <w:ind w:left="107" w:right="8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預期應用範圍及預期產品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7176BE" w:rsidRDefault="007176B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7176BE" w:rsidRDefault="007176B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7176BE" w:rsidRDefault="007176B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7176BE" w:rsidRDefault="007176BE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7176BE" w:rsidRDefault="00771C1F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蔬果削皮機械製造、生產及銷售。</w:t>
                        </w:r>
                      </w:p>
                    </w:tc>
                  </w:tr>
                </w:tbl>
                <w:p w:rsidR="007176BE" w:rsidRDefault="007176B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高雄區農業改良場研究成果技術移轉意願書</w:t>
      </w:r>
    </w:p>
    <w:p w:rsidR="007176BE" w:rsidRDefault="007176BE">
      <w:pPr>
        <w:spacing w:line="343" w:lineRule="auto"/>
        <w:sectPr w:rsidR="007176BE">
          <w:type w:val="continuous"/>
          <w:pgSz w:w="11910" w:h="16840"/>
          <w:pgMar w:top="1220" w:right="1100" w:bottom="280" w:left="860" w:header="720" w:footer="720" w:gutter="0"/>
          <w:cols w:num="2" w:space="720" w:equalWidth="0">
            <w:col w:w="1250" w:space="563"/>
            <w:col w:w="8137"/>
          </w:cols>
        </w:sect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rPr>
          <w:b/>
          <w:sz w:val="20"/>
        </w:rPr>
      </w:pPr>
    </w:p>
    <w:p w:rsidR="007176BE" w:rsidRDefault="007176BE">
      <w:pPr>
        <w:spacing w:before="12"/>
        <w:rPr>
          <w:rFonts w:hint="eastAsia"/>
          <w:b/>
          <w:sz w:val="23"/>
        </w:rPr>
      </w:pPr>
    </w:p>
    <w:p w:rsidR="00771C1F" w:rsidRDefault="00771C1F">
      <w:pPr>
        <w:spacing w:before="12"/>
        <w:rPr>
          <w:rFonts w:hint="eastAsia"/>
          <w:b/>
          <w:sz w:val="23"/>
        </w:rPr>
      </w:pPr>
    </w:p>
    <w:p w:rsidR="00771C1F" w:rsidRDefault="00771C1F">
      <w:pPr>
        <w:spacing w:before="12"/>
        <w:rPr>
          <w:rFonts w:hint="eastAsia"/>
          <w:b/>
          <w:sz w:val="23"/>
        </w:rPr>
      </w:pPr>
    </w:p>
    <w:p w:rsidR="00771C1F" w:rsidRDefault="00771C1F">
      <w:pPr>
        <w:spacing w:before="12"/>
        <w:rPr>
          <w:rFonts w:hint="eastAsia"/>
          <w:b/>
          <w:sz w:val="23"/>
        </w:rPr>
      </w:pPr>
    </w:p>
    <w:p w:rsidR="00771C1F" w:rsidRDefault="00771C1F">
      <w:pPr>
        <w:spacing w:before="12"/>
        <w:rPr>
          <w:b/>
          <w:sz w:val="23"/>
        </w:rPr>
      </w:pPr>
      <w:bookmarkStart w:id="0" w:name="_GoBack"/>
      <w:bookmarkEnd w:id="0"/>
    </w:p>
    <w:p w:rsidR="007176BE" w:rsidRDefault="00771C1F">
      <w:pPr>
        <w:tabs>
          <w:tab w:val="left" w:pos="5397"/>
        </w:tabs>
        <w:spacing w:before="71"/>
        <w:ind w:left="217"/>
        <w:rPr>
          <w:sz w:val="28"/>
        </w:rPr>
      </w:pPr>
      <w:r>
        <w:rPr>
          <w:sz w:val="28"/>
        </w:rPr>
        <w:t>申請人</w:t>
      </w:r>
      <w:r>
        <w:rPr>
          <w:spacing w:val="-3"/>
          <w:sz w:val="28"/>
        </w:rPr>
        <w:t>（</w:t>
      </w:r>
      <w:r>
        <w:rPr>
          <w:sz w:val="28"/>
        </w:rPr>
        <w:t>公司</w:t>
      </w:r>
      <w:r>
        <w:rPr>
          <w:spacing w:val="-3"/>
          <w:sz w:val="28"/>
        </w:rPr>
        <w:t>代表</w:t>
      </w:r>
      <w:r>
        <w:rPr>
          <w:sz w:val="28"/>
        </w:rPr>
        <w:t>人</w:t>
      </w:r>
      <w:r>
        <w:rPr>
          <w:spacing w:val="-140"/>
          <w:sz w:val="28"/>
        </w:rPr>
        <w:t>）</w:t>
      </w:r>
      <w:r>
        <w:rPr>
          <w:spacing w:val="-1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（簽章）</w:t>
      </w:r>
    </w:p>
    <w:p w:rsidR="007176BE" w:rsidRDefault="007176BE">
      <w:pPr>
        <w:rPr>
          <w:sz w:val="20"/>
        </w:rPr>
      </w:pPr>
    </w:p>
    <w:p w:rsidR="007176BE" w:rsidRDefault="007176BE">
      <w:pPr>
        <w:spacing w:before="5"/>
        <w:rPr>
          <w:sz w:val="20"/>
        </w:rPr>
      </w:pPr>
    </w:p>
    <w:p w:rsidR="007176BE" w:rsidRDefault="00771C1F">
      <w:pPr>
        <w:tabs>
          <w:tab w:val="left" w:pos="2737"/>
          <w:tab w:val="left" w:pos="3998"/>
          <w:tab w:val="left" w:pos="5400"/>
        </w:tabs>
        <w:spacing w:before="45"/>
        <w:ind w:left="217"/>
        <w:rPr>
          <w:sz w:val="28"/>
        </w:rPr>
      </w:pPr>
      <w:r>
        <w:rPr>
          <w:sz w:val="28"/>
        </w:rPr>
        <w:t>申請日</w:t>
      </w:r>
      <w:r>
        <w:rPr>
          <w:spacing w:val="-3"/>
          <w:sz w:val="28"/>
        </w:rPr>
        <w:t>期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年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月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日</w:t>
      </w:r>
    </w:p>
    <w:sectPr w:rsidR="007176BE">
      <w:type w:val="continuous"/>
      <w:pgSz w:w="11910" w:h="16840"/>
      <w:pgMar w:top="1220" w:right="11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176BE"/>
    <w:rsid w:val="007176BE"/>
    <w:rsid w:val="0077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2</cp:revision>
  <dcterms:created xsi:type="dcterms:W3CDTF">2023-07-21T09:09:00Z</dcterms:created>
  <dcterms:modified xsi:type="dcterms:W3CDTF">2023-07-21T09:27:00Z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